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1C8A4" w14:textId="4A90C7D3" w:rsidR="009F4047" w:rsidRDefault="001D63FE">
      <w:pPr>
        <w:spacing w:line="360" w:lineRule="auto"/>
        <w:rPr>
          <w:b/>
          <w:bCs/>
          <w:lang w:val="en-GB"/>
        </w:rPr>
      </w:pPr>
      <w:r>
        <w:rPr>
          <w:rFonts w:ascii="Times New Roman" w:hAnsi="Times New Roman" w:cs="Times New Roman"/>
          <w:b/>
          <w:bCs/>
          <w:sz w:val="24"/>
          <w:szCs w:val="24"/>
          <w:lang w:val="en-GB"/>
        </w:rPr>
        <w:t>C</w:t>
      </w:r>
      <w:r w:rsidR="0024361E">
        <w:rPr>
          <w:rFonts w:ascii="Times New Roman" w:hAnsi="Times New Roman" w:cs="Times New Roman"/>
          <w:b/>
          <w:bCs/>
          <w:sz w:val="24"/>
          <w:szCs w:val="24"/>
          <w:lang w:val="en-GB"/>
        </w:rPr>
        <w:t>ASE STUDY:</w:t>
      </w:r>
    </w:p>
    <w:p w14:paraId="052D7E6F" w14:textId="77777777" w:rsidR="009F4047" w:rsidRDefault="0024361E">
      <w:pPr>
        <w:spacing w:line="360" w:lineRule="auto"/>
        <w:jc w:val="both"/>
        <w:rPr>
          <w:rFonts w:ascii="Times New Roman" w:hAnsi="Times New Roman" w:cs="Times New Roman"/>
          <w:sz w:val="24"/>
          <w:szCs w:val="24"/>
        </w:rPr>
      </w:pPr>
      <w:r>
        <w:rPr>
          <w:rFonts w:ascii="Times New Roman" w:hAnsi="Times New Roman" w:cs="Times New Roman"/>
          <w:sz w:val="24"/>
          <w:szCs w:val="24"/>
        </w:rPr>
        <w:t>During her PhD journey, Dr. Emily Thompson had a wonderful opportunity to work with her supervisor, Professor Jones, on a groundbreaking research project. As the project neared completion, they were excited about submitting their findings for publication in a prestigious journal.</w:t>
      </w:r>
    </w:p>
    <w:p w14:paraId="7B0034E6" w14:textId="77777777" w:rsidR="009F4047" w:rsidRDefault="0024361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However, tensions began to rise as they discussed the authorship of the paper. Dr. Thompson believed that her significant contributions to the research warranted first authorship, while Professor Jones argued that as the senior researcher and project </w:t>
      </w:r>
      <w:proofErr w:type="gramStart"/>
      <w:r>
        <w:rPr>
          <w:rFonts w:ascii="Times New Roman" w:hAnsi="Times New Roman" w:cs="Times New Roman"/>
          <w:sz w:val="24"/>
          <w:szCs w:val="24"/>
        </w:rPr>
        <w:t>lead</w:t>
      </w:r>
      <w:proofErr w:type="gramEnd"/>
      <w:r>
        <w:rPr>
          <w:rFonts w:ascii="Times New Roman" w:hAnsi="Times New Roman" w:cs="Times New Roman"/>
          <w:sz w:val="24"/>
          <w:szCs w:val="24"/>
        </w:rPr>
        <w:t>, he should be listed as the first author.</w:t>
      </w:r>
    </w:p>
    <w:p w14:paraId="4218CFA1" w14:textId="77777777" w:rsidR="009F4047" w:rsidRDefault="0024361E">
      <w:pPr>
        <w:spacing w:line="360" w:lineRule="auto"/>
        <w:jc w:val="both"/>
        <w:rPr>
          <w:rFonts w:ascii="Times New Roman" w:hAnsi="Times New Roman" w:cs="Times New Roman"/>
          <w:sz w:val="24"/>
          <w:szCs w:val="24"/>
        </w:rPr>
      </w:pPr>
      <w:r>
        <w:rPr>
          <w:rFonts w:ascii="Times New Roman" w:hAnsi="Times New Roman" w:cs="Times New Roman"/>
          <w:sz w:val="24"/>
          <w:szCs w:val="24"/>
        </w:rPr>
        <w:t>As their discussions continued, it became clear that their expectations around authorship were vastly different. Dr. Thompson felt frustrated and undervalued, while Professor Jones was adamant about his position. The situation became even more complicated as other team members expressed their desire to be included as authors on the paper.</w:t>
      </w:r>
    </w:p>
    <w:p w14:paraId="658794A0" w14:textId="77777777" w:rsidR="009F4047" w:rsidRDefault="0024361E">
      <w:pPr>
        <w:spacing w:line="360" w:lineRule="auto"/>
        <w:jc w:val="both"/>
        <w:rPr>
          <w:rFonts w:ascii="Times New Roman" w:hAnsi="Times New Roman" w:cs="Times New Roman"/>
          <w:sz w:val="24"/>
          <w:szCs w:val="24"/>
        </w:rPr>
      </w:pPr>
      <w:r>
        <w:rPr>
          <w:rFonts w:ascii="Times New Roman" w:hAnsi="Times New Roman" w:cs="Times New Roman"/>
          <w:sz w:val="24"/>
          <w:szCs w:val="24"/>
        </w:rPr>
        <w:t>In the end, Dr. Thompson and Professor Jones were able to come to a compromise. They agreed to list both of their names as co-first authors, acknowledging each other's contributions to the project. The other team members were included as co-authors based on their individual contributions.</w:t>
      </w:r>
    </w:p>
    <w:p w14:paraId="6411A100" w14:textId="77777777" w:rsidR="009F4047" w:rsidRDefault="0024361E">
      <w:pPr>
        <w:spacing w:line="360" w:lineRule="auto"/>
        <w:jc w:val="both"/>
        <w:rPr>
          <w:rFonts w:ascii="Times New Roman" w:hAnsi="Times New Roman" w:cs="Times New Roman"/>
          <w:sz w:val="24"/>
          <w:szCs w:val="24"/>
        </w:rPr>
      </w:pPr>
      <w:r>
        <w:rPr>
          <w:rFonts w:ascii="Times New Roman" w:hAnsi="Times New Roman" w:cs="Times New Roman"/>
          <w:sz w:val="24"/>
          <w:szCs w:val="24"/>
        </w:rPr>
        <w:t>This case study highlights the importance of clear communication and understanding of expectations around authorship during the PhD supervision process. It is essential for both supervisors and students to have open and honest discussions about authorship rights to avoid conflicts and misunderstandings.</w:t>
      </w:r>
    </w:p>
    <w:p w14:paraId="5C44EBE4" w14:textId="77777777" w:rsidR="009F4047" w:rsidRDefault="009F4047">
      <w:pPr>
        <w:spacing w:line="360" w:lineRule="auto"/>
        <w:jc w:val="both"/>
        <w:rPr>
          <w:rFonts w:ascii="Times New Roman" w:hAnsi="Times New Roman" w:cs="Times New Roman"/>
          <w:sz w:val="24"/>
          <w:szCs w:val="24"/>
        </w:rPr>
      </w:pPr>
    </w:p>
    <w:p w14:paraId="4C942827" w14:textId="77777777" w:rsidR="009F4047" w:rsidRDefault="0024361E">
      <w:pPr>
        <w:spacing w:line="360" w:lineRule="auto"/>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GROUP QUESTION</w:t>
      </w:r>
    </w:p>
    <w:p w14:paraId="33437FA6" w14:textId="77777777" w:rsidR="009F4047" w:rsidRDefault="0024361E">
      <w:pPr>
        <w:spacing w:line="360" w:lineRule="auto"/>
        <w:rPr>
          <w:rFonts w:ascii="Times New Roman" w:hAnsi="Times New Roman" w:cs="Times New Roman"/>
          <w:sz w:val="24"/>
          <w:szCs w:val="24"/>
        </w:rPr>
      </w:pPr>
      <w:r>
        <w:rPr>
          <w:rFonts w:ascii="Times New Roman" w:hAnsi="Times New Roman" w:cs="Times New Roman"/>
          <w:sz w:val="24"/>
          <w:szCs w:val="24"/>
        </w:rPr>
        <w:t>How can academic institutions implement clear and standardized guidelines for authorship attribution in research publications to ensure fair recognition of individual contributions while considering factors such as seniority, project leadership, and collaborative efforts?</w:t>
      </w:r>
    </w:p>
    <w:p w14:paraId="2FD2400B" w14:textId="77777777" w:rsidR="009F4047" w:rsidRDefault="009F4047">
      <w:pPr>
        <w:spacing w:line="360" w:lineRule="auto"/>
        <w:rPr>
          <w:rFonts w:ascii="Times New Roman" w:hAnsi="Times New Roman" w:cs="Times New Roman"/>
          <w:sz w:val="24"/>
          <w:szCs w:val="24"/>
        </w:rPr>
      </w:pPr>
    </w:p>
    <w:p w14:paraId="713C485C" w14:textId="77777777" w:rsidR="009F4047" w:rsidRDefault="009F4047">
      <w:pPr>
        <w:rPr>
          <w:rFonts w:ascii="Times New Roman" w:hAnsi="Times New Roman" w:cs="Times New Roman"/>
          <w:sz w:val="24"/>
          <w:szCs w:val="24"/>
        </w:rPr>
      </w:pPr>
    </w:p>
    <w:sectPr w:rsidR="009F404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D04B" w14:textId="77777777" w:rsidR="0024361E" w:rsidRDefault="0024361E" w:rsidP="00DC6668">
      <w:r>
        <w:separator/>
      </w:r>
    </w:p>
  </w:endnote>
  <w:endnote w:type="continuationSeparator" w:id="0">
    <w:p w14:paraId="7C427CE9" w14:textId="77777777" w:rsidR="0024361E" w:rsidRDefault="0024361E" w:rsidP="00DC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9E0C6" w14:textId="77777777" w:rsidR="00DC6668" w:rsidRDefault="00DC6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210FA" w14:textId="4E0DE41D" w:rsidR="00DC6668" w:rsidRDefault="00DC6668">
    <w:pPr>
      <w:pStyle w:val="Footer"/>
    </w:pPr>
    <w:r>
      <w:rPr>
        <w:noProof/>
      </w:rPr>
      <mc:AlternateContent>
        <mc:Choice Requires="wpg">
          <w:drawing>
            <wp:anchor distT="0" distB="0" distL="114300" distR="114300" simplePos="0" relativeHeight="251659264" behindDoc="0" locked="0" layoutInCell="1" allowOverlap="1" wp14:anchorId="05F502B5" wp14:editId="237588E3">
              <wp:simplePos x="0" y="0"/>
              <wp:positionH relativeFrom="page">
                <wp:align>left</wp:align>
              </wp:positionH>
              <wp:positionV relativeFrom="bottomMargin">
                <wp:align>center</wp:align>
              </wp:positionV>
              <wp:extent cx="5943600" cy="274320"/>
              <wp:effectExtent l="0" t="0" r="0" b="0"/>
              <wp:wrapNone/>
              <wp:docPr id="155" name="Group 166"/>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F10ACB" w14:textId="79551612" w:rsidR="00DC6668" w:rsidRDefault="00DC6668">
                            <w:pPr>
                              <w:pStyle w:val="Footer"/>
                              <w:rPr>
                                <w:caps/>
                                <w:color w:val="808080" w:themeColor="background1" w:themeShade="80"/>
                              </w:rPr>
                            </w:pPr>
                            <w:sdt>
                              <w:sdtPr>
                                <w:rPr>
                                  <w:color w:val="808080" w:themeColor="background1" w:themeShade="8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EndPr>
                                <w:rPr>
                                  <w:caps/>
                                </w:rPr>
                              </w:sdtEndPr>
                              <w:sdtContent>
                                <w:r>
                                  <w:rPr>
                                    <w:color w:val="808080" w:themeColor="background1" w:themeShade="80"/>
                                  </w:rPr>
                                  <w:t>EAST SPARK Handout Module 4</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05F502B5" id="Group 166" o:spid="_x0000_s1026"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">
              <v:rect id="Rectangle 156" o:spid="_x0000_s1027"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0FF10ACB" w14:textId="79551612" w:rsidR="00DC6668" w:rsidRDefault="00DC6668">
                      <w:pPr>
                        <w:pStyle w:val="Footer"/>
                        <w:rPr>
                          <w:caps/>
                          <w:color w:val="808080" w:themeColor="background1" w:themeShade="80"/>
                        </w:rPr>
                      </w:pPr>
                      <w:sdt>
                        <w:sdtPr>
                          <w:rPr>
                            <w:color w:val="808080" w:themeColor="background1" w:themeShade="8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EndPr>
                          <w:rPr>
                            <w:caps/>
                          </w:rPr>
                        </w:sdtEndPr>
                        <w:sdtContent>
                          <w:r>
                            <w:rPr>
                              <w:color w:val="808080" w:themeColor="background1" w:themeShade="80"/>
                            </w:rPr>
                            <w:t>EAST SPARK Handout Module 4</w:t>
                          </w:r>
                        </w:sdtContent>
                      </w:sdt>
                    </w:p>
                  </w:txbxContent>
                </v:textbox>
              </v:shape>
              <w10:wrap anchorx="page" anchory="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F04DB" w14:textId="77777777" w:rsidR="00DC6668" w:rsidRDefault="00DC6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C7934" w14:textId="77777777" w:rsidR="0024361E" w:rsidRDefault="0024361E" w:rsidP="00DC6668">
      <w:r>
        <w:separator/>
      </w:r>
    </w:p>
  </w:footnote>
  <w:footnote w:type="continuationSeparator" w:id="0">
    <w:p w14:paraId="71B65C1B" w14:textId="77777777" w:rsidR="0024361E" w:rsidRDefault="0024361E" w:rsidP="00DC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106" w14:textId="77777777" w:rsidR="00DC6668" w:rsidRDefault="00DC66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45D1" w14:textId="77777777" w:rsidR="00DC6668" w:rsidRDefault="00DC6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F093" w14:textId="77777777" w:rsidR="00DC6668" w:rsidRDefault="00DC66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defaultTabStop w:val="720"/>
  <w:hyphenationZone w:val="425"/>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4BD55EF"/>
    <w:rsid w:val="001D63FE"/>
    <w:rsid w:val="0024361E"/>
    <w:rsid w:val="0084026B"/>
    <w:rsid w:val="009F4047"/>
    <w:rsid w:val="00DC6668"/>
    <w:rsid w:val="04BD55EF"/>
    <w:rsid w:val="1DA65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C1E3D"/>
  <w15:docId w15:val="{E0869931-4B95-416E-8A65-D36072A3F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C6668"/>
    <w:pPr>
      <w:tabs>
        <w:tab w:val="center" w:pos="4536"/>
        <w:tab w:val="right" w:pos="9072"/>
      </w:tabs>
    </w:pPr>
  </w:style>
  <w:style w:type="character" w:customStyle="1" w:styleId="HeaderChar">
    <w:name w:val="Header Char"/>
    <w:basedOn w:val="DefaultParagraphFont"/>
    <w:link w:val="Header"/>
    <w:rsid w:val="00DC6668"/>
    <w:rPr>
      <w:lang w:val="en-US" w:eastAsia="zh-CN"/>
    </w:rPr>
  </w:style>
  <w:style w:type="paragraph" w:styleId="Footer">
    <w:name w:val="footer"/>
    <w:basedOn w:val="Normal"/>
    <w:link w:val="FooterChar"/>
    <w:uiPriority w:val="99"/>
    <w:rsid w:val="00DC6668"/>
    <w:pPr>
      <w:tabs>
        <w:tab w:val="center" w:pos="4536"/>
        <w:tab w:val="right" w:pos="9072"/>
      </w:tabs>
    </w:pPr>
  </w:style>
  <w:style w:type="character" w:customStyle="1" w:styleId="FooterChar">
    <w:name w:val="Footer Char"/>
    <w:basedOn w:val="DefaultParagraphFont"/>
    <w:link w:val="Footer"/>
    <w:uiPriority w:val="99"/>
    <w:rsid w:val="00DC6668"/>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1556</Characters>
  <Application>Microsoft Office Word</Application>
  <DocSecurity>0</DocSecurity>
  <Lines>29</Lines>
  <Paragraphs>9</Paragraphs>
  <ScaleCrop>false</ScaleCrop>
  <Company>Universitaet Wien</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EAST SPARK Handout Module 4</dc:creator>
  <cp:lastModifiedBy>Lucas Zinner</cp:lastModifiedBy>
  <cp:revision>3</cp:revision>
  <dcterms:created xsi:type="dcterms:W3CDTF">2024-11-11T12:11:00Z</dcterms:created>
  <dcterms:modified xsi:type="dcterms:W3CDTF">2026-03-31T15:13:00Z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2057-12.2.0.18607</vt:lpwstr>
  </property>
  <property fmtid="{D5CDD505-2E9C-101B-9397-08002B2CF9AE}" pid="3" name="ICV">
    <vt:lpwstr>1103FFF253284285BE5EB0275B7203FD_11</vt:lpwstr>
  </property>
</Properties>
</file>